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476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24188F"/>
    <w:rsid w:val="00326C5A"/>
    <w:rsid w:val="00550AB1"/>
    <w:rsid w:val="00796256"/>
    <w:rsid w:val="00864A00"/>
    <w:rsid w:val="00C8378C"/>
    <w:rsid w:val="00C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Kalbsschulterbraten mit Schalottenjus dazu Speckbohnen und Polenta</a:t>
          </a:r>
          <a:endParaRPr lang="de-CH"/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r>
            <a:rPr lang="de-DE"/>
            <a:t>Dienstag: </a:t>
          </a:r>
        </a:p>
        <a:p>
          <a:r>
            <a:rPr lang="de-DE"/>
            <a:t>Schweinsgeschnetzeltes in Pfeffersauce dazu Broccoli und Butterreis</a:t>
          </a:r>
          <a:endParaRPr lang="de-CH"/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Grillschnecke mit Zwiebelsauce dazu buntes Gemüse und Pommes-Frittes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DE"/>
            <a:t>Rindsfleischvögel in Rotweinsauce dazu Rotkraut und Spätzli</a:t>
          </a:r>
          <a:endParaRPr lang="de-CH"/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r>
            <a:rPr lang="de-DE"/>
            <a:t>Donnerstag: </a:t>
          </a:r>
        </a:p>
        <a:p>
          <a:r>
            <a:rPr lang="de-DE"/>
            <a:t>Tagliatelle Pilzpfanne mit Pouletstreifen in Rahmsauce</a:t>
          </a:r>
          <a:endParaRPr lang="de-CH"/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Schweinskoteletten Paniert dazu Tomatenspaghetti und Blumenkohl</a:t>
          </a:r>
          <a:endParaRPr lang="de-CH"/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Montag: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Kalbsschulterbraten mit Schalottenjus dazu Speckbohnen und Polenta</a:t>
          </a:r>
          <a:endParaRPr lang="de-CH" sz="3200" kern="1200"/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Dienstag: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Schweinsgeschnetzeltes in Pfeffersauce dazu Broccoli und Butterreis</a:t>
          </a:r>
          <a:endParaRPr lang="de-CH" sz="3200" kern="1200"/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Mittwoch: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Grillschnecke mit Zwiebelsauce dazu buntes Gemüse und Pommes-Frittes</a:t>
          </a:r>
          <a:endParaRPr lang="de-CH" sz="32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Donnerstag: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Tagliatelle Pilzpfanne mit Pouletstreifen in Rahmsauce</a:t>
          </a:r>
          <a:endParaRPr lang="de-CH" sz="3200" kern="1200"/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1532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Freitag: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Rindsfleischvögel in Rotweinsauce dazu Rotkraut und Spätzli</a:t>
          </a:r>
          <a:endParaRPr lang="de-CH" sz="3200" kern="1200"/>
        </a:p>
      </dsp:txBody>
      <dsp:txXfrm>
        <a:off x="1951845" y="8515322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Samstag: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Schweinskoteletten Paniert dazu Tomatenspaghetti und Blumenkohl</a:t>
          </a:r>
          <a:endParaRPr lang="de-CH" sz="3200" kern="1200"/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3</cp:revision>
  <dcterms:created xsi:type="dcterms:W3CDTF">2017-02-17T10:41:00Z</dcterms:created>
  <dcterms:modified xsi:type="dcterms:W3CDTF">2017-02-17T10:45:00Z</dcterms:modified>
</cp:coreProperties>
</file>